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649" w:rsidRPr="00F30045" w:rsidRDefault="00D72649" w:rsidP="00D726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F30045">
        <w:rPr>
          <w:rFonts w:ascii="Times New Roman" w:hAnsi="Times New Roman" w:cs="Times New Roman"/>
          <w:b/>
          <w:sz w:val="24"/>
          <w:szCs w:val="24"/>
        </w:rPr>
        <w:t>Capaian</w:t>
      </w:r>
      <w:proofErr w:type="spellEnd"/>
      <w:r w:rsidRPr="00F300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0045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Pr="00F30045">
        <w:rPr>
          <w:rFonts w:ascii="Times New Roman" w:hAnsi="Times New Roman" w:cs="Times New Roman"/>
          <w:b/>
          <w:sz w:val="24"/>
          <w:szCs w:val="24"/>
        </w:rPr>
        <w:t xml:space="preserve"> (CP) Pendidikan Pancasila </w:t>
      </w:r>
    </w:p>
    <w:p w:rsidR="00A921DD" w:rsidRPr="00F30045" w:rsidRDefault="00D72649" w:rsidP="00D726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0045">
        <w:rPr>
          <w:rFonts w:ascii="Times New Roman" w:hAnsi="Times New Roman" w:cs="Times New Roman"/>
          <w:b/>
          <w:sz w:val="24"/>
          <w:szCs w:val="24"/>
        </w:rPr>
        <w:t>Sekolah</w:t>
      </w:r>
      <w:proofErr w:type="spellEnd"/>
      <w:r w:rsidRPr="00F30045">
        <w:rPr>
          <w:rFonts w:ascii="Times New Roman" w:hAnsi="Times New Roman" w:cs="Times New Roman"/>
          <w:b/>
          <w:sz w:val="24"/>
          <w:szCs w:val="24"/>
        </w:rPr>
        <w:t xml:space="preserve"> Dasar </w:t>
      </w:r>
      <w:proofErr w:type="spellStart"/>
      <w:r w:rsidRPr="00F30045">
        <w:rPr>
          <w:rFonts w:ascii="Times New Roman" w:hAnsi="Times New Roman" w:cs="Times New Roman"/>
          <w:b/>
          <w:sz w:val="24"/>
          <w:szCs w:val="24"/>
        </w:rPr>
        <w:t>Fase</w:t>
      </w:r>
      <w:proofErr w:type="spellEnd"/>
      <w:r w:rsidRPr="00F30045">
        <w:rPr>
          <w:rFonts w:ascii="Times New Roman" w:hAnsi="Times New Roman" w:cs="Times New Roman"/>
          <w:b/>
          <w:sz w:val="24"/>
          <w:szCs w:val="24"/>
        </w:rPr>
        <w:t xml:space="preserve"> B </w:t>
      </w:r>
      <w:r w:rsidR="00F46855" w:rsidRPr="00F30045">
        <w:rPr>
          <w:rFonts w:ascii="Times New Roman" w:hAnsi="Times New Roman" w:cs="Times New Roman"/>
          <w:b/>
          <w:sz w:val="24"/>
          <w:szCs w:val="24"/>
        </w:rPr>
        <w:t>Kelas 4</w:t>
      </w:r>
    </w:p>
    <w:p w:rsidR="00D72649" w:rsidRPr="00F30045" w:rsidRDefault="00D72649" w:rsidP="00CC55F4">
      <w:pPr>
        <w:spacing w:before="125" w:after="0" w:line="360" w:lineRule="auto"/>
        <w:ind w:left="100" w:right="116"/>
        <w:jc w:val="both"/>
        <w:rPr>
          <w:rFonts w:ascii="Times New Roman" w:eastAsia="Times New Roman" w:hAnsi="Times New Roman" w:cs="Times New Roman"/>
        </w:rPr>
      </w:pP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Mengenal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identitas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dirinya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teman-temannya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sesuai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budayanya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minat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perilakunya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serta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cara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berkomunikasi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dengan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mereka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;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memahami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bahwa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kebinekaan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dapat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memberikan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kesempatan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untuk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mendapatkan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pengalaman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pemahaman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yang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baru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Peserta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didik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juga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mampu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menerima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tugas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peran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yang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diberikan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kelompok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untuk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melakukan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kegiatan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bersama-sama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;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mengenali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kebutuhan-kebutuhan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diri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sendiri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yang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memerlukan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orang lain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dalam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pemenuhannya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;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mengenali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mengetahui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karakteristik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fisik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non-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fisik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orang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benda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yang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ada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di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lingkungan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dekat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;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serta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memberi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menerima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hal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yang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dianggap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berharga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dan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penting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kepada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dari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orang-orang di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lingkungan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30045">
        <w:rPr>
          <w:rFonts w:ascii="Times New Roman" w:eastAsia="Times New Roman" w:hAnsi="Times New Roman" w:cs="Times New Roman"/>
          <w:color w:val="000000"/>
        </w:rPr>
        <w:t>sekitar</w:t>
      </w:r>
      <w:proofErr w:type="spellEnd"/>
      <w:r w:rsidRPr="00F30045">
        <w:rPr>
          <w:rFonts w:ascii="Times New Roman" w:eastAsia="Times New Roman" w:hAnsi="Times New Roman" w:cs="Times New Roman"/>
          <w:color w:val="000000"/>
        </w:rPr>
        <w:t>.</w:t>
      </w:r>
    </w:p>
    <w:p w:rsidR="00F46855" w:rsidRPr="00F30045" w:rsidRDefault="00F46855" w:rsidP="00F46855">
      <w:pPr>
        <w:spacing w:before="125" w:after="0" w:line="360" w:lineRule="auto"/>
        <w:ind w:left="100" w:right="116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Ind w:w="100" w:type="dxa"/>
        <w:tblLook w:val="04A0" w:firstRow="1" w:lastRow="0" w:firstColumn="1" w:lastColumn="0" w:noHBand="0" w:noVBand="1"/>
      </w:tblPr>
      <w:tblGrid>
        <w:gridCol w:w="4455"/>
        <w:gridCol w:w="4461"/>
      </w:tblGrid>
      <w:tr w:rsidR="00F46855" w:rsidRPr="00F30045" w:rsidTr="00F46855">
        <w:tc>
          <w:tcPr>
            <w:tcW w:w="4455" w:type="dxa"/>
            <w:shd w:val="clear" w:color="auto" w:fill="F7CAAC" w:themeFill="accent2" w:themeFillTint="66"/>
          </w:tcPr>
          <w:p w:rsidR="00F46855" w:rsidRPr="00F30045" w:rsidRDefault="00F46855" w:rsidP="00F46855">
            <w:pPr>
              <w:spacing w:before="125" w:line="360" w:lineRule="auto"/>
              <w:ind w:right="1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4461" w:type="dxa"/>
            <w:shd w:val="clear" w:color="auto" w:fill="F7CAAC" w:themeFill="accent2" w:themeFillTint="66"/>
          </w:tcPr>
          <w:p w:rsidR="00F46855" w:rsidRPr="00F30045" w:rsidRDefault="00F46855" w:rsidP="00F46855">
            <w:pPr>
              <w:spacing w:before="125" w:line="360" w:lineRule="auto"/>
              <w:ind w:right="1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F46855" w:rsidRPr="00F30045" w:rsidTr="00F46855">
        <w:tc>
          <w:tcPr>
            <w:tcW w:w="4455" w:type="dxa"/>
          </w:tcPr>
          <w:p w:rsidR="00F46855" w:rsidRPr="00F30045" w:rsidRDefault="00F46855" w:rsidP="00F46855">
            <w:pPr>
              <w:spacing w:before="125" w:line="360" w:lineRule="auto"/>
              <w:ind w:right="11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Bhinneka</w:t>
            </w:r>
            <w:proofErr w:type="spellEnd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Tunggal </w:t>
            </w:r>
            <w:proofErr w:type="spellStart"/>
            <w:r w:rsidRPr="00F300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Ika</w:t>
            </w:r>
            <w:proofErr w:type="spellEnd"/>
          </w:p>
        </w:tc>
        <w:tc>
          <w:tcPr>
            <w:tcW w:w="4461" w:type="dxa"/>
          </w:tcPr>
          <w:p w:rsidR="00F46855" w:rsidRPr="00F30045" w:rsidRDefault="00F46855" w:rsidP="00F46855">
            <w:pPr>
              <w:pStyle w:val="NormalWeb"/>
              <w:spacing w:before="0" w:beforeAutospacing="0" w:after="0" w:afterAutospacing="0" w:line="360" w:lineRule="auto"/>
              <w:ind w:left="105" w:right="97"/>
              <w:rPr>
                <w:sz w:val="22"/>
                <w:szCs w:val="22"/>
              </w:rPr>
            </w:pPr>
            <w:proofErr w:type="spellStart"/>
            <w:r w:rsidRPr="00F30045">
              <w:rPr>
                <w:color w:val="000000"/>
                <w:sz w:val="22"/>
                <w:szCs w:val="22"/>
              </w:rPr>
              <w:t>Peserta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didik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dapat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mengenal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identitas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dirinya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teman-temannya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sesuai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budaya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minat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perilakunya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serta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cara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berkomunikasi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dengan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mereka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, dan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mengenali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karakteristik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fisik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dan non-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fisik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orang dan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benda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yang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ada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di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lingkungan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sekitarnya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serta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memahami</w:t>
            </w:r>
            <w:proofErr w:type="spellEnd"/>
          </w:p>
          <w:p w:rsidR="00F46855" w:rsidRPr="00F30045" w:rsidRDefault="00F46855" w:rsidP="00F46855">
            <w:pPr>
              <w:pStyle w:val="NormalWeb"/>
              <w:spacing w:before="0" w:beforeAutospacing="0" w:after="0" w:afterAutospacing="0" w:line="360" w:lineRule="auto"/>
              <w:ind w:left="105" w:right="110"/>
              <w:rPr>
                <w:sz w:val="22"/>
                <w:szCs w:val="22"/>
              </w:rPr>
            </w:pPr>
            <w:proofErr w:type="spellStart"/>
            <w:r w:rsidRPr="00F30045">
              <w:rPr>
                <w:color w:val="000000"/>
                <w:sz w:val="22"/>
                <w:szCs w:val="22"/>
              </w:rPr>
              <w:t>bahwa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kebinekaan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dapat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memberikan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kesempatan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untuk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mendapatkan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pengalaman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pemahaman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 xml:space="preserve"> yang </w:t>
            </w:r>
            <w:proofErr w:type="spellStart"/>
            <w:r w:rsidRPr="00F30045">
              <w:rPr>
                <w:color w:val="000000"/>
                <w:sz w:val="22"/>
                <w:szCs w:val="22"/>
              </w:rPr>
              <w:t>baru</w:t>
            </w:r>
            <w:proofErr w:type="spellEnd"/>
            <w:r w:rsidRPr="00F30045">
              <w:rPr>
                <w:color w:val="000000"/>
                <w:sz w:val="22"/>
                <w:szCs w:val="22"/>
              </w:rPr>
              <w:t>.</w:t>
            </w:r>
          </w:p>
          <w:p w:rsidR="00F46855" w:rsidRPr="00F30045" w:rsidRDefault="00F46855" w:rsidP="00F46855">
            <w:pPr>
              <w:spacing w:before="1" w:line="360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46855" w:rsidRPr="00F30045" w:rsidRDefault="00F46855" w:rsidP="00F46855">
            <w:pPr>
              <w:spacing w:before="1" w:line="360" w:lineRule="auto"/>
              <w:ind w:left="105" w:right="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F46855" w:rsidRPr="00F30045" w:rsidRDefault="00F46855" w:rsidP="00F46855">
      <w:pPr>
        <w:spacing w:before="125" w:after="0" w:line="360" w:lineRule="auto"/>
        <w:ind w:left="100" w:right="116"/>
        <w:rPr>
          <w:rFonts w:ascii="Times New Roman" w:eastAsia="Times New Roman" w:hAnsi="Times New Roman" w:cs="Times New Roman"/>
        </w:rPr>
      </w:pPr>
    </w:p>
    <w:p w:rsidR="00D72649" w:rsidRPr="00F30045" w:rsidRDefault="00D72649" w:rsidP="00D72649">
      <w:pPr>
        <w:jc w:val="center"/>
        <w:rPr>
          <w:rFonts w:ascii="Times New Roman" w:hAnsi="Times New Roman" w:cs="Times New Roman"/>
          <w:b/>
        </w:rPr>
      </w:pPr>
    </w:p>
    <w:sectPr w:rsidR="00D72649" w:rsidRPr="00F300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649"/>
    <w:rsid w:val="004C3D50"/>
    <w:rsid w:val="005459A8"/>
    <w:rsid w:val="00A921DD"/>
    <w:rsid w:val="00CC55F4"/>
    <w:rsid w:val="00D72649"/>
    <w:rsid w:val="00F30045"/>
    <w:rsid w:val="00F4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57710-C7E1-4EF9-A443-BE4814011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429B6-7561-462B-AE5E-30B56436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T470S</dc:creator>
  <cp:keywords/>
  <dc:description/>
  <cp:lastModifiedBy>THINKPAD T470S</cp:lastModifiedBy>
  <cp:revision>4</cp:revision>
  <dcterms:created xsi:type="dcterms:W3CDTF">2024-08-11T02:28:00Z</dcterms:created>
  <dcterms:modified xsi:type="dcterms:W3CDTF">2025-05-04T11:31:00Z</dcterms:modified>
</cp:coreProperties>
</file>